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996C2" w14:textId="77777777" w:rsidR="00474615" w:rsidRPr="00196B8E" w:rsidRDefault="00F43CFD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14:paraId="0A195B8F" w14:textId="77777777" w:rsidR="002F2C78" w:rsidRPr="00196B8E" w:rsidRDefault="00474615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14:paraId="09DA3094" w14:textId="77777777" w:rsidR="00C33346" w:rsidRPr="00196B8E" w:rsidRDefault="00C33346" w:rsidP="00196B8E">
      <w:pPr>
        <w:spacing w:after="0" w:line="240" w:lineRule="auto"/>
        <w:rPr>
          <w:rFonts w:ascii="Times New Roman" w:hAnsi="Times New Roman" w:cs="Times New Roman"/>
        </w:rPr>
      </w:pPr>
    </w:p>
    <w:p w14:paraId="12865704" w14:textId="312E1692" w:rsidR="00F43CFD" w:rsidRPr="00196B8E" w:rsidRDefault="00C33346" w:rsidP="00156B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96B8E">
        <w:rPr>
          <w:rFonts w:ascii="Times New Roman" w:hAnsi="Times New Roman" w:cs="Times New Roman"/>
          <w:color w:val="000000"/>
        </w:rPr>
        <w:t xml:space="preserve">г. Южно-Сахалинск                                                                                                                  </w:t>
      </w:r>
      <w:r w:rsidR="00073655">
        <w:rPr>
          <w:rFonts w:ascii="Times New Roman" w:hAnsi="Times New Roman" w:cs="Times New Roman"/>
          <w:color w:val="000000"/>
        </w:rPr>
        <w:t>30</w:t>
      </w:r>
      <w:r w:rsidR="005F78FB">
        <w:rPr>
          <w:rFonts w:ascii="Times New Roman" w:hAnsi="Times New Roman" w:cs="Times New Roman"/>
          <w:color w:val="000000"/>
        </w:rPr>
        <w:t>.06</w:t>
      </w:r>
      <w:r w:rsidR="00951E13" w:rsidRPr="00C84C45">
        <w:rPr>
          <w:rFonts w:ascii="Times New Roman" w:hAnsi="Times New Roman" w:cs="Times New Roman"/>
          <w:color w:val="000000"/>
        </w:rPr>
        <w:t>.202</w:t>
      </w:r>
      <w:r w:rsidR="00AF53B7">
        <w:rPr>
          <w:rFonts w:ascii="Times New Roman" w:hAnsi="Times New Roman" w:cs="Times New Roman"/>
          <w:color w:val="000000"/>
        </w:rPr>
        <w:t>5</w:t>
      </w:r>
      <w:r w:rsidR="00C84C45">
        <w:rPr>
          <w:rFonts w:ascii="Times New Roman" w:hAnsi="Times New Roman" w:cs="Times New Roman"/>
          <w:color w:val="000000"/>
        </w:rPr>
        <w:t xml:space="preserve"> г.</w:t>
      </w:r>
    </w:p>
    <w:p w14:paraId="46C4DF3D" w14:textId="77777777" w:rsidR="00C33346" w:rsidRPr="00196B8E" w:rsidRDefault="00C33346" w:rsidP="00156B5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C1C32" w:rsidRPr="00073655" w14:paraId="7D37508D" w14:textId="77777777" w:rsidTr="00CA746E">
        <w:trPr>
          <w:trHeight w:val="2132"/>
        </w:trPr>
        <w:tc>
          <w:tcPr>
            <w:tcW w:w="3964" w:type="dxa"/>
          </w:tcPr>
          <w:p w14:paraId="09B4F623" w14:textId="77777777" w:rsidR="00AC1C32" w:rsidRPr="00196B8E" w:rsidRDefault="00AC1C32" w:rsidP="00CA7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196B8E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  <w:vAlign w:val="center"/>
          </w:tcPr>
          <w:p w14:paraId="2333B1CF" w14:textId="16997C27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196B8E">
              <w:rPr>
                <w:rFonts w:ascii="Times New Roman" w:hAnsi="Times New Roman"/>
                <w:lang w:eastAsia="ru-RU"/>
              </w:rPr>
              <w:t>Микрокредитная</w:t>
            </w:r>
            <w:proofErr w:type="spellEnd"/>
            <w:r w:rsidRPr="00196B8E">
              <w:rPr>
                <w:rFonts w:ascii="Times New Roman" w:hAnsi="Times New Roman"/>
                <w:lang w:eastAsia="ru-RU"/>
              </w:rPr>
              <w:t xml:space="preserve"> компания «Сахалинский Фонд развития предпринимательства» (МКК «СФРП» (Фонд).</w:t>
            </w:r>
          </w:p>
          <w:p w14:paraId="11391DE1" w14:textId="0DD16B6A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ИНН: 6501287362</w:t>
            </w:r>
            <w:r w:rsidR="00196B8E" w:rsidRPr="00196B8E">
              <w:rPr>
                <w:rFonts w:ascii="Times New Roman" w:hAnsi="Times New Roman"/>
                <w:lang w:eastAsia="ru-RU"/>
              </w:rPr>
              <w:t>,</w:t>
            </w:r>
            <w:r w:rsidRPr="00196B8E">
              <w:rPr>
                <w:rFonts w:ascii="Times New Roman" w:hAnsi="Times New Roman"/>
                <w:lang w:eastAsia="ru-RU"/>
              </w:rPr>
              <w:t xml:space="preserve"> ОГРН: 1166500050881</w:t>
            </w:r>
          </w:p>
          <w:p w14:paraId="34B55564" w14:textId="361266F9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bCs/>
                <w:lang w:eastAsia="ru-RU"/>
              </w:rPr>
              <w:t xml:space="preserve">Адрес: </w:t>
            </w:r>
            <w:r w:rsidRPr="00196B8E">
              <w:rPr>
                <w:rFonts w:ascii="Times New Roman" w:hAnsi="Times New Roman"/>
                <w:lang w:eastAsia="ru-RU"/>
              </w:rPr>
              <w:t>693023, г. Южно-Сахалинск, ул. Емельянова А.О., д. 6.</w:t>
            </w:r>
          </w:p>
          <w:p w14:paraId="2B99B179" w14:textId="1145192F" w:rsidR="00AC1C32" w:rsidRPr="00105BC7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Тел</w:t>
            </w:r>
            <w:r w:rsidRPr="00105BC7">
              <w:rPr>
                <w:rFonts w:ascii="Times New Roman" w:hAnsi="Times New Roman"/>
                <w:lang w:eastAsia="ru-RU"/>
              </w:rPr>
              <w:t>.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671-895,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671-896</w:t>
            </w:r>
          </w:p>
          <w:p w14:paraId="7D8F4AD9" w14:textId="114A6380" w:rsidR="00AC1C32" w:rsidRPr="00196B8E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96B8E">
              <w:rPr>
                <w:rFonts w:ascii="Times New Roman" w:hAnsi="Times New Roman" w:cs="Times New Roman"/>
                <w:lang w:val="en-US" w:eastAsia="ru-RU"/>
              </w:rPr>
              <w:t xml:space="preserve">E-mail: </w:t>
            </w:r>
            <w:hyperlink r:id="rId6" w:history="1">
              <w:r w:rsidR="00196B8E" w:rsidRPr="00196B8E">
                <w:rPr>
                  <w:rStyle w:val="a7"/>
                  <w:rFonts w:ascii="Times New Roman" w:hAnsi="Times New Roman" w:cs="Times New Roman"/>
                  <w:lang w:val="en-US"/>
                </w:rPr>
                <w:t>cpp65_fsrp@mail.ru</w:t>
              </w:r>
            </w:hyperlink>
          </w:p>
        </w:tc>
      </w:tr>
      <w:tr w:rsidR="00AC1C32" w:rsidRPr="00196B8E" w14:paraId="0FBA6372" w14:textId="77777777" w:rsidTr="00CA746E">
        <w:tc>
          <w:tcPr>
            <w:tcW w:w="3964" w:type="dxa"/>
          </w:tcPr>
          <w:p w14:paraId="4E1A3CD0" w14:textId="77777777" w:rsidR="00AC1C32" w:rsidRPr="00C84C45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84C45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14:paraId="0F41DE35" w14:textId="5F682FA5" w:rsidR="00196B8E" w:rsidRPr="00D6372C" w:rsidRDefault="005749C6" w:rsidP="00CA746E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Оказание </w:t>
            </w:r>
            <w:r w:rsidR="00196B8E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комплекса </w:t>
            </w:r>
            <w:r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>услуг</w:t>
            </w:r>
            <w:r w:rsidR="00EF78A2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</w:t>
            </w:r>
            <w:r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6372C" w:rsidRPr="00D6372C">
              <w:rPr>
                <w:rFonts w:ascii="Times New Roman" w:hAnsi="Times New Roman" w:cs="Times New Roman"/>
                <w:sz w:val="22"/>
                <w:szCs w:val="22"/>
              </w:rPr>
              <w:t>проведению стратегической сессии</w:t>
            </w:r>
            <w:r w:rsidR="00EF78A2" w:rsidRPr="00D6372C">
              <w:rPr>
                <w:rFonts w:ascii="Times New Roman" w:hAnsi="Times New Roman" w:cs="Times New Roman"/>
                <w:sz w:val="22"/>
                <w:szCs w:val="22"/>
              </w:rPr>
              <w:t xml:space="preserve"> для представителей бизнеса Сахалинской области</w:t>
            </w:r>
            <w:r w:rsidR="00B103A4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«</w:t>
            </w:r>
            <w:r w:rsidR="00D6372C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проектами</w:t>
            </w:r>
            <w:r w:rsidR="002B702B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="00AC1C32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="00196B8E" w:rsidRPr="00D6372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7A0793B4" w14:textId="04E0D109" w:rsidR="00AC1C32" w:rsidRPr="00196B8E" w:rsidRDefault="00AC1C32" w:rsidP="00CA746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FE255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Более подробное описание объекта закупки представлено в </w:t>
            </w:r>
            <w:r w:rsidR="00196B8E" w:rsidRPr="00FE255E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FE255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окументации о проведении запроса </w:t>
            </w:r>
            <w:r w:rsidR="00416E10" w:rsidRPr="00FE255E">
              <w:rPr>
                <w:rFonts w:ascii="Times New Roman" w:eastAsia="Times New Roman" w:hAnsi="Times New Roman" w:cs="Times New Roman"/>
                <w:sz w:val="22"/>
                <w:szCs w:val="22"/>
              </w:rPr>
              <w:t>цен</w:t>
            </w:r>
            <w:r w:rsidRPr="00FE255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право заключения договора.</w:t>
            </w:r>
          </w:p>
        </w:tc>
      </w:tr>
      <w:tr w:rsidR="004D46A8" w:rsidRPr="00196B8E" w14:paraId="7E297F01" w14:textId="77777777" w:rsidTr="00CA746E">
        <w:trPr>
          <w:trHeight w:val="6400"/>
        </w:trPr>
        <w:tc>
          <w:tcPr>
            <w:tcW w:w="3964" w:type="dxa"/>
          </w:tcPr>
          <w:p w14:paraId="7C85B40C" w14:textId="77777777" w:rsidR="004D46A8" w:rsidRPr="00C84C45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C84C45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14:paraId="7B23843A" w14:textId="61CD48ED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Участник запроса цен может подать только одну ценовую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аявку в отношении предмета запроса.</w:t>
            </w:r>
          </w:p>
          <w:p w14:paraId="1C94A101" w14:textId="3B1C8BE5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подается в письменном виде.</w:t>
            </w:r>
          </w:p>
          <w:p w14:paraId="0CF167A0" w14:textId="29142F30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0" w:name="bookmark118"/>
            <w:bookmarkEnd w:id="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должна содержать:</w:t>
            </w:r>
          </w:p>
          <w:p w14:paraId="24212ACF" w14:textId="6B97D7AC" w:rsidR="008F08C2" w:rsidRPr="005353FD" w:rsidRDefault="00196B8E" w:rsidP="00CA746E">
            <w:pPr>
              <w:widowControl w:val="0"/>
              <w:tabs>
                <w:tab w:val="left" w:pos="408"/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наименование, сведения об организационно-правовой форме, о месте нахождения, юридический и почтовый адрес (для юридического лица), фамилия, имя</w:t>
            </w:r>
            <w:r w:rsidR="002B70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отчество, паспортные данные сведения о месте жительства (для индивидуального предпринимателя), номер контактного телефона, адрес электронной почты;</w:t>
            </w:r>
          </w:p>
          <w:p w14:paraId="27741E31" w14:textId="0C10C889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сведения и документы, подтверждающие соответствие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 требованиям, установленным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цен, если таковые требования установлены;</w:t>
            </w:r>
          </w:p>
          <w:p w14:paraId="2CB71338" w14:textId="7AE9F0A7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предложенная цена товаров (работ, услуг) Участником запроса цен, которая не превышает максимальную цену, установленную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цен.</w:t>
            </w:r>
          </w:p>
          <w:p w14:paraId="066927E2" w14:textId="7BC24268" w:rsidR="008F08C2" w:rsidRPr="005353FD" w:rsidRDefault="008F08C2" w:rsidP="00CA746E">
            <w:pPr>
              <w:pStyle w:val="a4"/>
              <w:tabs>
                <w:tab w:val="left" w:pos="269"/>
                <w:tab w:val="left" w:pos="1039"/>
                <w:tab w:val="left" w:pos="1276"/>
              </w:tabs>
              <w:spacing w:before="8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1" w:name="bookmark119"/>
            <w:bookmarkStart w:id="2" w:name="bookmark120"/>
            <w:bookmarkStart w:id="3" w:name="bookmark121"/>
            <w:bookmarkStart w:id="4" w:name="bookmark122"/>
            <w:bookmarkEnd w:id="1"/>
            <w:bookmarkEnd w:id="2"/>
            <w:bookmarkEnd w:id="3"/>
            <w:bookmarkEnd w:id="4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согласие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частника заключить договор на тех условиях, которые указаны в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окументации о запросе цен</w:t>
            </w:r>
            <w:bookmarkStart w:id="5" w:name="bookmark123"/>
            <w:bookmarkEnd w:id="5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0B2BC918" w14:textId="6AB831AC" w:rsidR="008F08C2" w:rsidRPr="005353FD" w:rsidRDefault="008F08C2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случае поступления двух и более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 от одного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цен, такие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 не рассматриваются, о чем делается соответствующая запись в протоколе рассмотрения заявок на участие в запросе цен.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  <w:p w14:paraId="51567DEB" w14:textId="170B099D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Ценовые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аявки, поступившие после окончания срока подачи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аявок, не рассматриваются, о чем делается соответствующая запись в протоколе рассмотрения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</w:tc>
      </w:tr>
      <w:tr w:rsidR="004D46A8" w:rsidRPr="005353FD" w14:paraId="4A129B5F" w14:textId="77777777" w:rsidTr="00CA746E">
        <w:tc>
          <w:tcPr>
            <w:tcW w:w="3964" w:type="dxa"/>
          </w:tcPr>
          <w:p w14:paraId="18FA3304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14:paraId="5183D86C" w14:textId="63ADA92C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 xml:space="preserve">Описание предмета конкурентной закупки, производится участниками закупки в соответствии требованиям, указанным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окументации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о запросе цен</w:t>
            </w:r>
            <w:r w:rsidRPr="005353FD">
              <w:rPr>
                <w:rFonts w:ascii="Times New Roman" w:hAnsi="Times New Roman" w:cs="Times New Roman"/>
              </w:rPr>
              <w:t>, с указанием предлагаемой участником цены.</w:t>
            </w:r>
          </w:p>
        </w:tc>
      </w:tr>
      <w:tr w:rsidR="004D46A8" w:rsidRPr="005353FD" w14:paraId="09AB9025" w14:textId="77777777" w:rsidTr="00CA746E">
        <w:trPr>
          <w:trHeight w:val="2437"/>
        </w:trPr>
        <w:tc>
          <w:tcPr>
            <w:tcW w:w="3964" w:type="dxa"/>
          </w:tcPr>
          <w:p w14:paraId="46DF7A2E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14:paraId="6C0A3D0B" w14:textId="6EC19975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Место </w:t>
            </w:r>
            <w:r w:rsidR="00073EC2" w:rsidRPr="002C245C">
              <w:rPr>
                <w:rFonts w:ascii="Times New Roman" w:hAnsi="Times New Roman" w:cs="Times New Roman"/>
              </w:rPr>
              <w:t>проведения</w:t>
            </w:r>
            <w:r w:rsidRPr="002C245C">
              <w:rPr>
                <w:rFonts w:ascii="Times New Roman" w:hAnsi="Times New Roman" w:cs="Times New Roman"/>
              </w:rPr>
              <w:t xml:space="preserve">: г. </w:t>
            </w:r>
            <w:r w:rsidRPr="002C245C">
              <w:rPr>
                <w:rFonts w:ascii="Times New Roman" w:hAnsi="Times New Roman" w:cs="Times New Roman"/>
                <w:color w:val="000000"/>
              </w:rPr>
              <w:t>Южно-Сахалинск</w:t>
            </w:r>
            <w:r w:rsidR="00073EC2" w:rsidRPr="002C245C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FD4C3BC" w14:textId="123A8C71" w:rsidR="008F08C2" w:rsidRPr="002C245C" w:rsidRDefault="00073E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Дата </w:t>
            </w:r>
            <w:r w:rsidR="002B702B" w:rsidRPr="002C245C">
              <w:rPr>
                <w:rFonts w:ascii="Times New Roman" w:hAnsi="Times New Roman" w:cs="Times New Roman"/>
              </w:rPr>
              <w:t>проведения</w:t>
            </w:r>
            <w:r w:rsidR="002B702B" w:rsidRPr="00A930DF">
              <w:rPr>
                <w:rFonts w:ascii="Times New Roman" w:hAnsi="Times New Roman" w:cs="Times New Roman"/>
              </w:rPr>
              <w:t xml:space="preserve">: </w:t>
            </w:r>
            <w:r w:rsidR="00A930DF" w:rsidRPr="00A930DF">
              <w:rPr>
                <w:rFonts w:ascii="Times New Roman" w:hAnsi="Times New Roman" w:cs="Times New Roman"/>
              </w:rPr>
              <w:t>10.07</w:t>
            </w:r>
            <w:r w:rsidR="001F3B25" w:rsidRPr="00A930DF">
              <w:rPr>
                <w:rFonts w:ascii="Times New Roman" w:hAnsi="Times New Roman" w:cs="Times New Roman"/>
              </w:rPr>
              <w:t>.2025 г.</w:t>
            </w:r>
            <w:r w:rsidR="00A95755" w:rsidRPr="002C245C">
              <w:rPr>
                <w:rFonts w:ascii="Times New Roman" w:hAnsi="Times New Roman" w:cs="Times New Roman"/>
              </w:rPr>
              <w:t xml:space="preserve"> </w:t>
            </w:r>
          </w:p>
          <w:p w14:paraId="5EDACA1A" w14:textId="4BB6AA2F" w:rsidR="000E3BF8" w:rsidRPr="002C245C" w:rsidRDefault="000E3BF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>Заказчик вправе по любым обстоятельствам изменить дату проведения</w:t>
            </w:r>
            <w:r w:rsidR="00CA419E" w:rsidRPr="002C245C">
              <w:rPr>
                <w:rFonts w:ascii="Times New Roman" w:hAnsi="Times New Roman" w:cs="Times New Roman"/>
              </w:rPr>
              <w:t xml:space="preserve"> мероприятия</w:t>
            </w:r>
            <w:r w:rsidRPr="002C245C">
              <w:rPr>
                <w:rFonts w:ascii="Times New Roman" w:hAnsi="Times New Roman" w:cs="Times New Roman"/>
              </w:rPr>
              <w:t>. С предварительным уведомлением об этом Исполнителям.</w:t>
            </w:r>
          </w:p>
          <w:p w14:paraId="0065DD24" w14:textId="0705AA4C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eastAsia="Times New Roman" w:hAnsi="Times New Roman" w:cs="Times New Roman"/>
              </w:rPr>
              <w:t xml:space="preserve">Более подробное описание объекта закупки представлено в </w:t>
            </w:r>
            <w:r w:rsidR="005353FD" w:rsidRPr="002C245C">
              <w:rPr>
                <w:rFonts w:ascii="Times New Roman" w:eastAsia="Times New Roman" w:hAnsi="Times New Roman" w:cs="Times New Roman"/>
              </w:rPr>
              <w:t>д</w:t>
            </w:r>
            <w:r w:rsidRPr="002C245C">
              <w:rPr>
                <w:rFonts w:ascii="Times New Roman" w:eastAsia="Times New Roman" w:hAnsi="Times New Roman" w:cs="Times New Roman"/>
              </w:rPr>
              <w:t>окументации о проведении запроса цен на право заключения договора.</w:t>
            </w:r>
          </w:p>
          <w:p w14:paraId="065F1B6B" w14:textId="2D5CB351" w:rsidR="004D46A8" w:rsidRPr="002C245C" w:rsidRDefault="008F08C2" w:rsidP="00CA746E">
            <w:pPr>
              <w:widowControl w:val="0"/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45C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2C245C">
              <w:rPr>
                <w:rFonts w:ascii="Times New Roman" w:hAnsi="Times New Roman" w:cs="Times New Roman"/>
              </w:rPr>
              <w:t xml:space="preserve">оказания услуг указаны в </w:t>
            </w:r>
            <w:r w:rsidR="005353FD" w:rsidRPr="002C245C">
              <w:rPr>
                <w:rFonts w:ascii="Times New Roman" w:hAnsi="Times New Roman" w:cs="Times New Roman"/>
              </w:rPr>
              <w:t>т</w:t>
            </w:r>
            <w:r w:rsidRPr="002C245C">
              <w:rPr>
                <w:rFonts w:ascii="Times New Roman" w:hAnsi="Times New Roman" w:cs="Times New Roman"/>
              </w:rPr>
              <w:t xml:space="preserve">ехническом задании, 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указанным </w:t>
            </w:r>
            <w:r w:rsidRPr="002C245C">
              <w:rPr>
                <w:rFonts w:ascii="Times New Roman" w:hAnsi="Times New Roman" w:cs="Times New Roman"/>
              </w:rPr>
              <w:t xml:space="preserve">в </w:t>
            </w:r>
            <w:r w:rsidR="005353FD" w:rsidRPr="002C245C">
              <w:rPr>
                <w:rFonts w:ascii="Times New Roman" w:hAnsi="Times New Roman" w:cs="Times New Roman"/>
              </w:rPr>
              <w:t>д</w:t>
            </w:r>
            <w:r w:rsidRPr="002C245C">
              <w:rPr>
                <w:rFonts w:ascii="Times New Roman" w:hAnsi="Times New Roman" w:cs="Times New Roman"/>
              </w:rPr>
              <w:t>окументации о проведении запроса цен на право заключения договора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</w:tr>
      <w:tr w:rsidR="004D46A8" w:rsidRPr="005353FD" w14:paraId="34900C6A" w14:textId="77777777" w:rsidTr="00CA746E">
        <w:trPr>
          <w:trHeight w:val="3478"/>
        </w:trPr>
        <w:tc>
          <w:tcPr>
            <w:tcW w:w="3964" w:type="dxa"/>
          </w:tcPr>
          <w:p w14:paraId="15C59EBB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  <w:vAlign w:val="center"/>
          </w:tcPr>
          <w:p w14:paraId="4EB45DB8" w14:textId="77777777" w:rsidR="004D46A8" w:rsidRPr="00774C0B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774C0B">
              <w:rPr>
                <w:rFonts w:ascii="Times New Roman" w:hAnsi="Times New Roman" w:cs="Times New Roman"/>
              </w:rPr>
              <w:t>Оплата производится в рублях РФ, в следующем порядке и сроки:</w:t>
            </w:r>
          </w:p>
          <w:p w14:paraId="5E0D0275" w14:textId="4F67BB4A" w:rsidR="004C471C" w:rsidRPr="00686479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774C0B">
              <w:rPr>
                <w:rFonts w:ascii="Times New Roman" w:hAnsi="Times New Roman" w:cs="Times New Roman"/>
              </w:rPr>
              <w:t xml:space="preserve">Заказчик в течение </w:t>
            </w:r>
            <w:r w:rsidR="002B702B" w:rsidRPr="00774C0B">
              <w:rPr>
                <w:rFonts w:ascii="Times New Roman" w:hAnsi="Times New Roman" w:cs="Times New Roman"/>
              </w:rPr>
              <w:t>5</w:t>
            </w:r>
            <w:r w:rsidRPr="00774C0B">
              <w:rPr>
                <w:rFonts w:ascii="Times New Roman" w:hAnsi="Times New Roman" w:cs="Times New Roman"/>
              </w:rPr>
              <w:t xml:space="preserve"> (</w:t>
            </w:r>
            <w:r w:rsidR="002B702B" w:rsidRPr="00774C0B">
              <w:rPr>
                <w:rFonts w:ascii="Times New Roman" w:hAnsi="Times New Roman" w:cs="Times New Roman"/>
              </w:rPr>
              <w:t>пяти</w:t>
            </w:r>
            <w:r w:rsidRPr="00774C0B">
              <w:rPr>
                <w:rFonts w:ascii="Times New Roman" w:hAnsi="Times New Roman" w:cs="Times New Roman"/>
              </w:rPr>
              <w:t xml:space="preserve">) </w:t>
            </w:r>
            <w:r w:rsidRPr="00686479">
              <w:rPr>
                <w:rFonts w:ascii="Times New Roman" w:hAnsi="Times New Roman" w:cs="Times New Roman"/>
              </w:rPr>
              <w:t xml:space="preserve">банковских дней с момента подписания </w:t>
            </w:r>
            <w:r w:rsidR="005353FD" w:rsidRPr="00686479">
              <w:rPr>
                <w:rFonts w:ascii="Times New Roman" w:hAnsi="Times New Roman" w:cs="Times New Roman"/>
              </w:rPr>
              <w:t>д</w:t>
            </w:r>
            <w:r w:rsidRPr="00686479">
              <w:rPr>
                <w:rFonts w:ascii="Times New Roman" w:hAnsi="Times New Roman" w:cs="Times New Roman"/>
              </w:rPr>
              <w:t xml:space="preserve">оговора на основании счета Исполнителя осуществляет </w:t>
            </w:r>
            <w:r w:rsidRPr="00FD7076">
              <w:rPr>
                <w:rFonts w:ascii="Times New Roman" w:hAnsi="Times New Roman" w:cs="Times New Roman"/>
              </w:rPr>
              <w:t xml:space="preserve">оплату аванса в размере </w:t>
            </w:r>
            <w:r w:rsidR="00A03DAB" w:rsidRPr="00FD7076">
              <w:rPr>
                <w:rFonts w:ascii="Times New Roman" w:hAnsi="Times New Roman" w:cs="Times New Roman"/>
              </w:rPr>
              <w:t>5</w:t>
            </w:r>
            <w:r w:rsidRPr="00FD7076">
              <w:rPr>
                <w:rFonts w:ascii="Times New Roman" w:hAnsi="Times New Roman" w:cs="Times New Roman"/>
              </w:rPr>
              <w:t>0 (</w:t>
            </w:r>
            <w:r w:rsidR="00A03DAB" w:rsidRPr="00FD7076">
              <w:rPr>
                <w:rFonts w:ascii="Times New Roman" w:hAnsi="Times New Roman" w:cs="Times New Roman"/>
              </w:rPr>
              <w:t>пятьдесят</w:t>
            </w:r>
            <w:r w:rsidRPr="00FD7076">
              <w:rPr>
                <w:rFonts w:ascii="Times New Roman" w:hAnsi="Times New Roman" w:cs="Times New Roman"/>
              </w:rPr>
              <w:t xml:space="preserve">) процентов от стоимости </w:t>
            </w:r>
            <w:r w:rsidR="005353FD" w:rsidRPr="00FD7076">
              <w:rPr>
                <w:rFonts w:ascii="Times New Roman" w:hAnsi="Times New Roman" w:cs="Times New Roman"/>
              </w:rPr>
              <w:t>д</w:t>
            </w:r>
            <w:r w:rsidRPr="00FD7076">
              <w:rPr>
                <w:rFonts w:ascii="Times New Roman" w:hAnsi="Times New Roman" w:cs="Times New Roman"/>
              </w:rPr>
              <w:t>оговора.</w:t>
            </w:r>
          </w:p>
          <w:p w14:paraId="2247B8FA" w14:textId="26E9A768" w:rsidR="004D46A8" w:rsidRPr="00774C0B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686479">
              <w:rPr>
                <w:rFonts w:ascii="Times New Roman" w:hAnsi="Times New Roman" w:cs="Times New Roman"/>
              </w:rPr>
              <w:t xml:space="preserve">Окончательный расчет за оказанные услуги </w:t>
            </w:r>
            <w:r w:rsidR="005353FD" w:rsidRPr="00686479">
              <w:rPr>
                <w:rFonts w:ascii="Times New Roman" w:hAnsi="Times New Roman" w:cs="Times New Roman"/>
              </w:rPr>
              <w:t xml:space="preserve">в размере </w:t>
            </w:r>
            <w:r w:rsidR="00A03DAB" w:rsidRPr="00686479">
              <w:rPr>
                <w:rFonts w:ascii="Times New Roman" w:hAnsi="Times New Roman" w:cs="Times New Roman"/>
              </w:rPr>
              <w:t>5</w:t>
            </w:r>
            <w:r w:rsidRPr="00686479">
              <w:rPr>
                <w:rFonts w:ascii="Times New Roman" w:hAnsi="Times New Roman" w:cs="Times New Roman"/>
              </w:rPr>
              <w:t>0</w:t>
            </w:r>
            <w:r w:rsidR="007D70DF" w:rsidRPr="00686479">
              <w:rPr>
                <w:rFonts w:ascii="Times New Roman" w:hAnsi="Times New Roman" w:cs="Times New Roman"/>
              </w:rPr>
              <w:t xml:space="preserve"> </w:t>
            </w:r>
            <w:r w:rsidRPr="00686479">
              <w:rPr>
                <w:rFonts w:ascii="Times New Roman" w:hAnsi="Times New Roman" w:cs="Times New Roman"/>
              </w:rPr>
              <w:t>(</w:t>
            </w:r>
            <w:r w:rsidR="00A03DAB" w:rsidRPr="00686479">
              <w:rPr>
                <w:rFonts w:ascii="Times New Roman" w:hAnsi="Times New Roman" w:cs="Times New Roman"/>
              </w:rPr>
              <w:t>пятьдесят</w:t>
            </w:r>
            <w:r w:rsidRPr="00686479">
              <w:rPr>
                <w:rFonts w:ascii="Times New Roman" w:hAnsi="Times New Roman" w:cs="Times New Roman"/>
              </w:rPr>
              <w:t xml:space="preserve">) процентов от </w:t>
            </w:r>
            <w:r w:rsidR="005353FD" w:rsidRPr="00686479">
              <w:rPr>
                <w:rFonts w:ascii="Times New Roman" w:hAnsi="Times New Roman" w:cs="Times New Roman"/>
              </w:rPr>
              <w:t>цены д</w:t>
            </w:r>
            <w:r w:rsidRPr="00686479">
              <w:rPr>
                <w:rFonts w:ascii="Times New Roman" w:hAnsi="Times New Roman" w:cs="Times New Roman"/>
              </w:rPr>
              <w:t>оговора производится Заказчиком не позднее 10 (десяти) банковских дней с даты предъявления Исполнителем счета, выставленного на основании подписанного</w:t>
            </w:r>
            <w:r w:rsidRPr="00774C0B">
              <w:rPr>
                <w:rFonts w:ascii="Times New Roman" w:hAnsi="Times New Roman" w:cs="Times New Roman"/>
              </w:rPr>
              <w:t xml:space="preserve"> Сторонами акта приема-передачи без замечаний.</w:t>
            </w:r>
          </w:p>
        </w:tc>
      </w:tr>
      <w:tr w:rsidR="004D46A8" w:rsidRPr="005353FD" w14:paraId="09245590" w14:textId="77777777" w:rsidTr="00CA746E">
        <w:tc>
          <w:tcPr>
            <w:tcW w:w="3964" w:type="dxa"/>
          </w:tcPr>
          <w:p w14:paraId="1538FDD3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14:paraId="466E4DC9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Начальная (максимальная) цена договора:</w:t>
            </w:r>
          </w:p>
          <w:p w14:paraId="10AAF276" w14:textId="4F5BE164" w:rsidR="004D46A8" w:rsidRPr="005353FD" w:rsidRDefault="003501DE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669D3" w:rsidRPr="002F4A2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5</w:t>
            </w:r>
            <w:r w:rsidR="002C245C" w:rsidRPr="002F4A26">
              <w:rPr>
                <w:rFonts w:ascii="Times New Roman" w:hAnsi="Times New Roman" w:cs="Times New Roman"/>
              </w:rPr>
              <w:t>00</w:t>
            </w:r>
            <w:r w:rsidR="003669D3" w:rsidRPr="002F4A26">
              <w:rPr>
                <w:rFonts w:ascii="Times New Roman" w:hAnsi="Times New Roman" w:cs="Times New Roman"/>
              </w:rPr>
              <w:t> </w:t>
            </w:r>
            <w:r w:rsidR="002B702B" w:rsidRPr="002F4A26">
              <w:rPr>
                <w:rFonts w:ascii="Times New Roman" w:hAnsi="Times New Roman" w:cs="Times New Roman"/>
              </w:rPr>
              <w:t>000</w:t>
            </w:r>
            <w:r w:rsidR="003669D3" w:rsidRPr="002F4A26">
              <w:rPr>
                <w:rFonts w:ascii="Times New Roman" w:hAnsi="Times New Roman" w:cs="Times New Roman"/>
              </w:rPr>
              <w:t xml:space="preserve">, </w:t>
            </w:r>
            <w:r w:rsidR="002B702B" w:rsidRPr="002F4A26">
              <w:rPr>
                <w:rFonts w:ascii="Times New Roman" w:hAnsi="Times New Roman" w:cs="Times New Roman"/>
              </w:rPr>
              <w:t>0</w:t>
            </w:r>
            <w:r w:rsidR="003669D3" w:rsidRPr="002F4A26">
              <w:rPr>
                <w:rFonts w:ascii="Times New Roman" w:hAnsi="Times New Roman" w:cs="Times New Roman"/>
              </w:rPr>
              <w:t>0 (</w:t>
            </w:r>
            <w:r>
              <w:rPr>
                <w:rFonts w:ascii="Times New Roman" w:hAnsi="Times New Roman" w:cs="Times New Roman"/>
              </w:rPr>
              <w:t>четыре</w:t>
            </w:r>
            <w:r w:rsidR="003669D3">
              <w:rPr>
                <w:rFonts w:ascii="Times New Roman" w:hAnsi="Times New Roman" w:cs="Times New Roman"/>
              </w:rPr>
              <w:t xml:space="preserve"> </w:t>
            </w:r>
            <w:r w:rsidR="00416E10" w:rsidRPr="00030349">
              <w:rPr>
                <w:rFonts w:ascii="Times New Roman" w:hAnsi="Times New Roman" w:cs="Times New Roman"/>
              </w:rPr>
              <w:t>миллион</w:t>
            </w:r>
            <w:r w:rsidR="00AD638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пятьсот</w:t>
            </w:r>
            <w:r w:rsidR="00AC23FD">
              <w:rPr>
                <w:rFonts w:ascii="Times New Roman" w:hAnsi="Times New Roman" w:cs="Times New Roman"/>
              </w:rPr>
              <w:t xml:space="preserve"> тысяч</w:t>
            </w:r>
            <w:r w:rsidR="00416E10" w:rsidRPr="00030349">
              <w:rPr>
                <w:rFonts w:ascii="Times New Roman" w:hAnsi="Times New Roman" w:cs="Times New Roman"/>
              </w:rPr>
              <w:t>)</w:t>
            </w:r>
            <w:r w:rsidR="002B702B">
              <w:rPr>
                <w:rFonts w:ascii="Times New Roman" w:hAnsi="Times New Roman" w:cs="Times New Roman"/>
              </w:rPr>
              <w:t xml:space="preserve"> рублей</w:t>
            </w:r>
            <w:r w:rsidR="004D46A8" w:rsidRPr="00030349">
              <w:rPr>
                <w:rFonts w:ascii="Times New Roman" w:hAnsi="Times New Roman" w:cs="Times New Roman"/>
              </w:rPr>
              <w:t xml:space="preserve"> </w:t>
            </w:r>
            <w:r w:rsidR="002B702B">
              <w:rPr>
                <w:rFonts w:ascii="Times New Roman" w:hAnsi="Times New Roman" w:cs="Times New Roman"/>
              </w:rPr>
              <w:t>0</w:t>
            </w:r>
            <w:r w:rsidR="003669D3">
              <w:rPr>
                <w:rFonts w:ascii="Times New Roman" w:hAnsi="Times New Roman" w:cs="Times New Roman"/>
              </w:rPr>
              <w:t>0</w:t>
            </w:r>
            <w:r w:rsidR="00107A0D">
              <w:rPr>
                <w:rFonts w:ascii="Times New Roman" w:hAnsi="Times New Roman" w:cs="Times New Roman"/>
              </w:rPr>
              <w:t xml:space="preserve"> копеек</w:t>
            </w:r>
            <w:r w:rsidR="004D46A8" w:rsidRPr="00030349">
              <w:rPr>
                <w:rFonts w:ascii="Times New Roman" w:hAnsi="Times New Roman" w:cs="Times New Roman"/>
              </w:rPr>
              <w:t>.</w:t>
            </w:r>
            <w:r w:rsidR="004D46A8" w:rsidRPr="005353FD">
              <w:rPr>
                <w:rFonts w:ascii="Times New Roman" w:hAnsi="Times New Roman" w:cs="Times New Roman"/>
              </w:rPr>
              <w:t xml:space="preserve"> 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Цена </w:t>
            </w:r>
            <w:r w:rsidR="005353F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оговора включает в себя 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 xml:space="preserve">все расходы Исполнителя, необходимые для осуществления им своих обязательств по </w:t>
            </w:r>
            <w:r w:rsidR="005353FD">
              <w:rPr>
                <w:rFonts w:ascii="Times New Roman" w:eastAsia="Calibri" w:hAnsi="Times New Roman" w:cs="Times New Roman"/>
                <w:color w:val="000000"/>
              </w:rPr>
              <w:t>д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>оговору в полном объеме и надлежащего качества</w:t>
            </w:r>
            <w:r w:rsidR="00073EC2" w:rsidRPr="005353FD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4D46A8" w:rsidRPr="005353FD" w14:paraId="28C076AB" w14:textId="77777777" w:rsidTr="00CA746E">
        <w:tc>
          <w:tcPr>
            <w:tcW w:w="3964" w:type="dxa"/>
          </w:tcPr>
          <w:p w14:paraId="51F32DBC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14:paraId="792E5684" w14:textId="6CC44E1E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Место подачи заявок в письменной форме: </w:t>
            </w:r>
            <w:r w:rsidR="00C42945" w:rsidRPr="005353FD">
              <w:rPr>
                <w:rFonts w:ascii="Times New Roman" w:eastAsia="Times New Roman" w:hAnsi="Times New Roman" w:cs="Times New Roman"/>
                <w:lang w:eastAsia="ru-RU"/>
              </w:rPr>
              <w:t>693023</w:t>
            </w:r>
            <w:r w:rsidR="00C42945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г. Южно-Сахалинск, ул. Емельянова А.О., д. 6.</w:t>
            </w:r>
          </w:p>
          <w:p w14:paraId="01BA0243" w14:textId="526EDA51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7" w:history="1"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cpp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65_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fsrp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@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mail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.</w:t>
              </w:r>
              <w:proofErr w:type="spellStart"/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5353FD" w:rsidRPr="005353FD">
              <w:rPr>
                <w:rFonts w:ascii="Times New Roman" w:hAnsi="Times New Roman" w:cs="Times New Roman"/>
              </w:rPr>
              <w:t xml:space="preserve">. </w:t>
            </w:r>
          </w:p>
          <w:p w14:paraId="57F58500" w14:textId="41B4664D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и время начала подачи заявок на участие в закупке:</w:t>
            </w:r>
            <w:r w:rsidR="00537D0F" w:rsidRPr="005353FD">
              <w:rPr>
                <w:rFonts w:ascii="Times New Roman" w:hAnsi="Times New Roman" w:cs="Times New Roman"/>
              </w:rPr>
              <w:t xml:space="preserve"> </w:t>
            </w:r>
            <w:r w:rsidR="00073655">
              <w:rPr>
                <w:rFonts w:ascii="Times New Roman" w:hAnsi="Times New Roman" w:cs="Times New Roman"/>
                <w:b/>
              </w:rPr>
              <w:t>30</w:t>
            </w:r>
            <w:r w:rsidR="006B4670">
              <w:rPr>
                <w:rFonts w:ascii="Times New Roman" w:hAnsi="Times New Roman" w:cs="Times New Roman"/>
                <w:b/>
              </w:rPr>
              <w:t>.06</w:t>
            </w:r>
            <w:r w:rsidRPr="00030349">
              <w:rPr>
                <w:rFonts w:ascii="Times New Roman" w:hAnsi="Times New Roman" w:cs="Times New Roman"/>
                <w:b/>
              </w:rPr>
              <w:t>.202</w:t>
            </w:r>
            <w:r w:rsidR="00F61D00">
              <w:rPr>
                <w:rFonts w:ascii="Times New Roman" w:hAnsi="Times New Roman" w:cs="Times New Roman"/>
                <w:b/>
              </w:rPr>
              <w:t>5</w:t>
            </w:r>
            <w:r w:rsidRPr="00030349">
              <w:rPr>
                <w:rFonts w:ascii="Times New Roman" w:hAnsi="Times New Roman" w:cs="Times New Roman"/>
                <w:b/>
              </w:rPr>
              <w:t>, с 09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час.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мин.</w:t>
            </w:r>
            <w:r w:rsidRPr="005353FD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14:paraId="695CD0BB" w14:textId="1623AF1A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и время окончания срока пода</w:t>
            </w:r>
            <w:r w:rsidR="00F61D00">
              <w:rPr>
                <w:rFonts w:ascii="Times New Roman" w:hAnsi="Times New Roman" w:cs="Times New Roman"/>
              </w:rPr>
              <w:t xml:space="preserve">чи заявок на участие в </w:t>
            </w:r>
            <w:r w:rsidR="00C42945" w:rsidRPr="002C245C">
              <w:rPr>
                <w:rFonts w:ascii="Times New Roman" w:hAnsi="Times New Roman" w:cs="Times New Roman"/>
              </w:rPr>
              <w:t>закупке</w:t>
            </w:r>
            <w:r w:rsidR="00073655">
              <w:rPr>
                <w:rFonts w:ascii="Times New Roman" w:hAnsi="Times New Roman" w:cs="Times New Roman"/>
                <w:b/>
              </w:rPr>
              <w:t>: 06</w:t>
            </w:r>
            <w:r w:rsidR="005B76E5">
              <w:rPr>
                <w:rFonts w:ascii="Times New Roman" w:hAnsi="Times New Roman" w:cs="Times New Roman"/>
                <w:b/>
              </w:rPr>
              <w:t>.07</w:t>
            </w:r>
            <w:r w:rsidR="00C42945" w:rsidRPr="002C245C">
              <w:rPr>
                <w:rFonts w:ascii="Times New Roman" w:hAnsi="Times New Roman" w:cs="Times New Roman"/>
                <w:b/>
              </w:rPr>
              <w:t>.202</w:t>
            </w:r>
            <w:r w:rsidR="00CA746E" w:rsidRPr="002C245C">
              <w:rPr>
                <w:rFonts w:ascii="Times New Roman" w:hAnsi="Times New Roman" w:cs="Times New Roman"/>
                <w:b/>
              </w:rPr>
              <w:t>5</w:t>
            </w:r>
            <w:r w:rsidRPr="002C245C">
              <w:rPr>
                <w:rFonts w:ascii="Times New Roman" w:hAnsi="Times New Roman" w:cs="Times New Roman"/>
                <w:b/>
              </w:rPr>
              <w:t>, до 17</w:t>
            </w:r>
            <w:r w:rsidR="005353FD" w:rsidRPr="002C245C">
              <w:rPr>
                <w:rFonts w:ascii="Times New Roman" w:hAnsi="Times New Roman" w:cs="Times New Roman"/>
                <w:b/>
              </w:rPr>
              <w:t xml:space="preserve"> час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</w:t>
            </w:r>
            <w:r w:rsidRPr="00030349">
              <w:rPr>
                <w:rFonts w:ascii="Times New Roman" w:hAnsi="Times New Roman" w:cs="Times New Roman"/>
                <w:b/>
              </w:rPr>
              <w:t>.</w:t>
            </w:r>
            <w:r w:rsidRPr="005353FD">
              <w:rPr>
                <w:rFonts w:ascii="Times New Roman" w:hAnsi="Times New Roman" w:cs="Times New Roman"/>
                <w:b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 xml:space="preserve">(время сахалинское). </w:t>
            </w:r>
          </w:p>
        </w:tc>
      </w:tr>
      <w:tr w:rsidR="004D46A8" w:rsidRPr="005353FD" w14:paraId="78F6368A" w14:textId="77777777" w:rsidTr="00CA746E">
        <w:tc>
          <w:tcPr>
            <w:tcW w:w="3964" w:type="dxa"/>
          </w:tcPr>
          <w:p w14:paraId="7A95502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14:paraId="4D31577D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4D46A8" w:rsidRPr="005353FD" w14:paraId="200EF1E0" w14:textId="77777777" w:rsidTr="00CA746E">
        <w:tc>
          <w:tcPr>
            <w:tcW w:w="3964" w:type="dxa"/>
          </w:tcPr>
          <w:p w14:paraId="18974E1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14:paraId="7F9A6E1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Российский рубль.</w:t>
            </w:r>
          </w:p>
          <w:p w14:paraId="627E3D9F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4D46A8" w:rsidRPr="005353FD" w14:paraId="12820B14" w14:textId="77777777" w:rsidTr="00CA746E">
        <w:tc>
          <w:tcPr>
            <w:tcW w:w="3964" w:type="dxa"/>
          </w:tcPr>
          <w:p w14:paraId="7861F48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14:paraId="10D475C9" w14:textId="77777777" w:rsidR="005F0133" w:rsidRPr="005353FD" w:rsidRDefault="005F0133" w:rsidP="00CA746E">
            <w:pPr>
              <w:pStyle w:val="1"/>
              <w:tabs>
                <w:tab w:val="left" w:pos="1415"/>
              </w:tabs>
              <w:spacing w:before="80" w:line="240" w:lineRule="auto"/>
              <w:ind w:firstLine="0"/>
              <w:jc w:val="both"/>
              <w:rPr>
                <w:color w:val="000000"/>
                <w:lang w:eastAsia="ru-RU" w:bidi="ru-RU"/>
              </w:rPr>
            </w:pPr>
            <w:r w:rsidRPr="005353FD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14:paraId="41B74D80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1)</w:t>
            </w:r>
            <w:r w:rsidRPr="005353FD">
              <w:rPr>
                <w:sz w:val="22"/>
                <w:szCs w:val="22"/>
              </w:rPr>
              <w:tab/>
              <w:t>правомочен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14:paraId="30250B28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2)</w:t>
            </w:r>
            <w:r w:rsidRPr="005353FD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или определения арбитражного суда об открытии конкурсного производства; </w:t>
            </w:r>
          </w:p>
          <w:p w14:paraId="1829C757" w14:textId="4D20078A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3)</w:t>
            </w:r>
            <w:r w:rsidRPr="005353FD">
              <w:rPr>
                <w:sz w:val="22"/>
                <w:szCs w:val="22"/>
              </w:rPr>
              <w:tab/>
            </w:r>
            <w:r w:rsidR="00156B59"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 приостановление</w:t>
            </w:r>
            <w:r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14:paraId="15D104DD" w14:textId="49DF1635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4)</w:t>
            </w:r>
            <w:r w:rsidRPr="005353FD">
              <w:rPr>
                <w:sz w:val="22"/>
                <w:szCs w:val="22"/>
              </w:rPr>
              <w:tab/>
              <w:t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05.04.2013 № 44-ФЗ «О контр</w:t>
            </w:r>
            <w:r w:rsidR="005353FD">
              <w:rPr>
                <w:sz w:val="22"/>
                <w:szCs w:val="22"/>
              </w:rPr>
              <w:t>актной системе в сфере закупок»;</w:t>
            </w:r>
          </w:p>
          <w:p w14:paraId="0EB444DD" w14:textId="2D3E1AC7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5353FD">
              <w:rPr>
                <w:rFonts w:ascii="Times New Roman" w:hAnsi="Times New Roman" w:cs="Times New Roman"/>
              </w:rPr>
              <w:t>5)</w:t>
            </w:r>
            <w:bookmarkStart w:id="6" w:name="_Hlk29815489"/>
            <w:r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5353FD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лицензи</w:t>
            </w:r>
            <w:r w:rsidR="00073EC2" w:rsidRPr="005353FD">
              <w:rPr>
                <w:rFonts w:ascii="Times New Roman" w:hAnsi="Times New Roman" w:cs="Times New Roman"/>
                <w:lang w:bidi="ru-RU"/>
              </w:rPr>
              <w:t>и на образовательную деятельность</w:t>
            </w:r>
            <w:r w:rsidRPr="005353FD">
              <w:rPr>
                <w:rFonts w:ascii="Times New Roman" w:hAnsi="Times New Roman" w:cs="Times New Roman"/>
                <w:lang w:bidi="ru-RU"/>
              </w:rPr>
              <w:t>,</w:t>
            </w:r>
            <w:r w:rsidRPr="005353FD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5353FD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для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5353FD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5353FD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5353FD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5353FD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5353FD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услуг, подлежащих лицензированию или сертификации в соответствии</w:t>
            </w:r>
            <w:r w:rsidRPr="005353FD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</w:t>
            </w:r>
            <w:r w:rsidRPr="005353FD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6"/>
            <w:r w:rsidR="005353FD">
              <w:rPr>
                <w:rFonts w:ascii="Times New Roman" w:hAnsi="Times New Roman" w:cs="Times New Roman"/>
                <w:lang w:bidi="ru-RU"/>
              </w:rPr>
              <w:t>;</w:t>
            </w:r>
          </w:p>
          <w:p w14:paraId="34C29D11" w14:textId="38FAB4D5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6)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>участник закупки</w:t>
            </w:r>
            <w:r w:rsidR="005353FD">
              <w:rPr>
                <w:rFonts w:ascii="Times New Roman" w:hAnsi="Times New Roman" w:cs="Times New Roman"/>
              </w:rPr>
              <w:t xml:space="preserve"> не является офшорной компанией;</w:t>
            </w:r>
          </w:p>
          <w:p w14:paraId="2910534B" w14:textId="6ED286D8" w:rsidR="005F0133" w:rsidRDefault="005F0133" w:rsidP="00CA746E">
            <w:pPr>
              <w:widowControl w:val="0"/>
              <w:tabs>
                <w:tab w:val="left" w:pos="408"/>
                <w:tab w:val="left" w:pos="1134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7)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наличие у участника вида экономической деятельности, соответствующего предмету запроса цен, и опыта по успешному проведению не менее </w:t>
            </w:r>
            <w:r w:rsidRPr="005353F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 (двух) </w:t>
            </w:r>
            <w:r w:rsidRPr="005353FD">
              <w:rPr>
                <w:rFonts w:ascii="Times New Roman" w:hAnsi="Times New Roman" w:cs="Times New Roman"/>
              </w:rPr>
              <w:t>аналогичных мероприятий</w:t>
            </w:r>
            <w:r w:rsidR="00073EC2" w:rsidRPr="005353FD">
              <w:rPr>
                <w:rFonts w:ascii="Times New Roman" w:hAnsi="Times New Roman" w:cs="Times New Roman"/>
              </w:rPr>
              <w:t>;</w:t>
            </w:r>
          </w:p>
          <w:p w14:paraId="72582DF9" w14:textId="77777777" w:rsidR="005F0133" w:rsidRPr="005353FD" w:rsidRDefault="005F0133" w:rsidP="00CA746E">
            <w:pPr>
              <w:widowControl w:val="0"/>
              <w:tabs>
                <w:tab w:val="left" w:pos="2317"/>
              </w:tabs>
              <w:spacing w:before="80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Участник закупки считается соответствующим установленному требованию в случае, если:</w:t>
            </w:r>
          </w:p>
          <w:p w14:paraId="3BE89F78" w14:textId="4B61C732" w:rsidR="005F0133" w:rsidRPr="005353FD" w:rsidRDefault="005F0133" w:rsidP="00CA746E">
            <w:pPr>
              <w:widowControl w:val="0"/>
              <w:tabs>
                <w:tab w:val="left" w:pos="361"/>
                <w:tab w:val="left" w:pos="2317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eastAsia="Calibri" w:hAnsi="Times New Roman" w:cs="Times New Roman"/>
                <w:lang w:eastAsia="zh-CN"/>
              </w:rPr>
              <w:t xml:space="preserve">в сведениях об основном виде деятельности, имеется профильный </w:t>
            </w:r>
            <w:r w:rsidRPr="005353FD">
              <w:rPr>
                <w:rFonts w:ascii="Times New Roman" w:hAnsi="Times New Roman" w:cs="Times New Roman"/>
              </w:rPr>
              <w:t xml:space="preserve">вид экономической деятельности по услугам, являющимся предметом запроса </w:t>
            </w:r>
            <w:r w:rsidR="00D41F86" w:rsidRPr="005353FD">
              <w:rPr>
                <w:rFonts w:ascii="Times New Roman" w:hAnsi="Times New Roman" w:cs="Times New Roman"/>
              </w:rPr>
              <w:t>цен:</w:t>
            </w:r>
            <w:r w:rsidR="00D41F86">
              <w:rPr>
                <w:rFonts w:ascii="Times New Roman" w:hAnsi="Times New Roman" w:cs="Times New Roman"/>
              </w:rPr>
              <w:t xml:space="preserve"> </w:t>
            </w:r>
            <w:r w:rsidR="00D41F86" w:rsidRPr="005353FD">
              <w:rPr>
                <w:rFonts w:ascii="Times New Roman" w:hAnsi="Times New Roman" w:cs="Times New Roman"/>
              </w:rPr>
              <w:t>деятельность</w:t>
            </w:r>
            <w:r w:rsidRPr="005353FD">
              <w:rPr>
                <w:rFonts w:ascii="Times New Roman" w:hAnsi="Times New Roman" w:cs="Times New Roman"/>
              </w:rPr>
              <w:t xml:space="preserve"> по предоставлению</w:t>
            </w:r>
            <w:r w:rsidR="007D3E38">
              <w:rPr>
                <w:rFonts w:ascii="Times New Roman" w:hAnsi="Times New Roman" w:cs="Times New Roman"/>
              </w:rPr>
              <w:t xml:space="preserve"> прочих</w:t>
            </w:r>
            <w:r w:rsidRPr="005353FD">
              <w:rPr>
                <w:rFonts w:ascii="Times New Roman" w:hAnsi="Times New Roman" w:cs="Times New Roman"/>
              </w:rPr>
              <w:t xml:space="preserve"> вспомогательных услуг для бизнеса</w:t>
            </w:r>
            <w:r w:rsidR="007D3E38">
              <w:rPr>
                <w:rFonts w:ascii="Times New Roman" w:hAnsi="Times New Roman" w:cs="Times New Roman"/>
              </w:rPr>
              <w:t>;</w:t>
            </w:r>
            <w:r w:rsidR="002C245C">
              <w:rPr>
                <w:rFonts w:ascii="Times New Roman" w:hAnsi="Times New Roman" w:cs="Times New Roman"/>
              </w:rPr>
              <w:t xml:space="preserve"> д</w:t>
            </w:r>
            <w:r w:rsidR="002C245C" w:rsidRPr="002C245C">
              <w:rPr>
                <w:rFonts w:ascii="Times New Roman" w:hAnsi="Times New Roman" w:cs="Times New Roman"/>
              </w:rPr>
              <w:t>еятельность по организации конференций и выставок</w:t>
            </w:r>
            <w:r w:rsidR="00D41F86">
              <w:rPr>
                <w:rFonts w:ascii="Times New Roman" w:hAnsi="Times New Roman" w:cs="Times New Roman"/>
              </w:rPr>
              <w:t>; д</w:t>
            </w:r>
            <w:r w:rsidR="00D41F86" w:rsidRPr="00D41F86">
              <w:rPr>
                <w:rFonts w:ascii="Times New Roman" w:hAnsi="Times New Roman" w:cs="Times New Roman"/>
              </w:rPr>
              <w:t>еятельность организаторов конгрессных мероприятий</w:t>
            </w:r>
            <w:r w:rsidR="00D41F86">
              <w:rPr>
                <w:rFonts w:ascii="Times New Roman" w:hAnsi="Times New Roman" w:cs="Times New Roman"/>
              </w:rPr>
              <w:t>.</w:t>
            </w:r>
          </w:p>
          <w:p w14:paraId="4A78AC97" w14:textId="1889DE6E" w:rsidR="004D46A8" w:rsidRPr="005353FD" w:rsidRDefault="005F0133" w:rsidP="00CA746E">
            <w:pPr>
              <w:widowControl w:val="0"/>
              <w:tabs>
                <w:tab w:val="left" w:pos="315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ind w:right="186"/>
              <w:jc w:val="both"/>
              <w:rPr>
                <w:rFonts w:ascii="Times New Roman" w:hAnsi="Times New Roman" w:cs="Times New Roman"/>
                <w:strike/>
              </w:rPr>
            </w:pPr>
            <w:r w:rsidRPr="005353FD">
              <w:rPr>
                <w:rFonts w:ascii="Times New Roman" w:hAnsi="Times New Roman" w:cs="Times New Roma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участник подтвердит опыт </w:t>
            </w:r>
            <w:r w:rsidR="00AB0DD5" w:rsidRPr="005353FD">
              <w:rPr>
                <w:rFonts w:ascii="Times New Roman" w:hAnsi="Times New Roman" w:cs="Times New Roman"/>
              </w:rPr>
              <w:t>оказания</w:t>
            </w:r>
            <w:r w:rsidRPr="005353FD">
              <w:rPr>
                <w:rFonts w:ascii="Times New Roman" w:hAnsi="Times New Roman" w:cs="Times New Roman"/>
              </w:rPr>
              <w:t xml:space="preserve"> не менее 2 (двух) аналогичных </w:t>
            </w:r>
            <w:r w:rsidR="00AB0DD5" w:rsidRPr="005353FD">
              <w:rPr>
                <w:rFonts w:ascii="Times New Roman" w:hAnsi="Times New Roman" w:cs="Times New Roman"/>
              </w:rPr>
              <w:t>услуг</w:t>
            </w:r>
            <w:r w:rsidRPr="005353FD">
              <w:rPr>
                <w:rFonts w:ascii="Times New Roman" w:hAnsi="Times New Roman" w:cs="Times New Roman"/>
              </w:rPr>
              <w:t xml:space="preserve">. В качестве </w:t>
            </w:r>
            <w:r w:rsidRPr="005353FD">
              <w:rPr>
                <w:rFonts w:ascii="Times New Roman" w:hAnsi="Times New Roman" w:cs="Times New Roman"/>
              </w:rPr>
              <w:lastRenderedPageBreak/>
              <w:t>подтверждающих опыт документов, участником могут быть представлены в том числе, исполненные договоры (с приложением актов оказанных услуг)</w:t>
            </w:r>
            <w:r w:rsidR="007D3E38">
              <w:rPr>
                <w:rFonts w:ascii="Times New Roman" w:hAnsi="Times New Roman" w:cs="Times New Roman"/>
              </w:rPr>
              <w:t xml:space="preserve"> и/или </w:t>
            </w:r>
            <w:r w:rsidRPr="005353FD">
              <w:rPr>
                <w:rFonts w:ascii="Times New Roman" w:hAnsi="Times New Roman" w:cs="Times New Roman"/>
              </w:rPr>
              <w:t>благодарственные письма от заказчиков</w:t>
            </w:r>
            <w:r w:rsidR="00105BC7">
              <w:rPr>
                <w:rFonts w:ascii="Times New Roman" w:hAnsi="Times New Roman" w:cs="Times New Roman"/>
              </w:rPr>
              <w:t xml:space="preserve">, </w:t>
            </w:r>
            <w:r w:rsidR="00105BC7" w:rsidRPr="00105BC7">
              <w:rPr>
                <w:rFonts w:ascii="Times New Roman" w:hAnsi="Times New Roman" w:cs="Times New Roman"/>
              </w:rPr>
              <w:t xml:space="preserve">таких </w:t>
            </w:r>
            <w:r w:rsidR="00105BC7" w:rsidRPr="00CA419E">
              <w:rPr>
                <w:rFonts w:ascii="Times New Roman" w:hAnsi="Times New Roman" w:cs="Times New Roman"/>
              </w:rPr>
              <w:t>как Правительство РФ, Правительство субъектов РФ, Росатом, Банк России.</w:t>
            </w:r>
          </w:p>
        </w:tc>
      </w:tr>
      <w:tr w:rsidR="004D46A8" w:rsidRPr="005353FD" w14:paraId="693D543A" w14:textId="77777777" w:rsidTr="00CA746E">
        <w:tc>
          <w:tcPr>
            <w:tcW w:w="3964" w:type="dxa"/>
          </w:tcPr>
          <w:p w14:paraId="21EFB929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14:paraId="049F2AE5" w14:textId="251480DF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</w:t>
            </w:r>
            <w:r w:rsidR="00F4656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ч. до 17:00 (перерыв на обед с 13:00ч. до 14:00ч.) время сахалинское.</w:t>
            </w:r>
          </w:p>
        </w:tc>
      </w:tr>
      <w:tr w:rsidR="004D46A8" w:rsidRPr="005353FD" w14:paraId="4B101729" w14:textId="77777777" w:rsidTr="00CA746E">
        <w:tc>
          <w:tcPr>
            <w:tcW w:w="3964" w:type="dxa"/>
          </w:tcPr>
          <w:p w14:paraId="70D52862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14:paraId="3C7B2659" w14:textId="3152562B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Дата рассмотрения заявок: </w:t>
            </w:r>
            <w:r w:rsidR="00073655">
              <w:rPr>
                <w:rFonts w:ascii="Times New Roman" w:hAnsi="Times New Roman" w:cs="Times New Roman"/>
                <w:b/>
              </w:rPr>
              <w:t>07</w:t>
            </w:r>
            <w:bookmarkStart w:id="7" w:name="_GoBack"/>
            <w:bookmarkEnd w:id="7"/>
            <w:r w:rsidR="005B76E5">
              <w:rPr>
                <w:rFonts w:ascii="Times New Roman" w:hAnsi="Times New Roman" w:cs="Times New Roman"/>
                <w:b/>
              </w:rPr>
              <w:t>.07</w:t>
            </w:r>
            <w:r w:rsidR="00F61D00">
              <w:rPr>
                <w:rFonts w:ascii="Times New Roman" w:hAnsi="Times New Roman" w:cs="Times New Roman"/>
                <w:b/>
              </w:rPr>
              <w:t>.2025</w:t>
            </w:r>
            <w:r w:rsidRPr="00C84C45">
              <w:rPr>
                <w:rFonts w:ascii="Times New Roman" w:hAnsi="Times New Roman" w:cs="Times New Roman"/>
                <w:b/>
              </w:rPr>
              <w:t xml:space="preserve"> г</w:t>
            </w:r>
            <w:r w:rsidRPr="00C84C45">
              <w:rPr>
                <w:rFonts w:ascii="Times New Roman" w:hAnsi="Times New Roman" w:cs="Times New Roman"/>
              </w:rPr>
              <w:t>.</w:t>
            </w:r>
            <w:r w:rsidRPr="005353FD">
              <w:rPr>
                <w:rFonts w:ascii="Times New Roman" w:hAnsi="Times New Roman" w:cs="Times New Roman"/>
              </w:rPr>
              <w:t xml:space="preserve"> </w:t>
            </w:r>
          </w:p>
          <w:p w14:paraId="5B7AE9CA" w14:textId="1D995971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(1 этаж)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567D2D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</w:tc>
      </w:tr>
      <w:tr w:rsidR="004D46A8" w:rsidRPr="005353FD" w14:paraId="60297087" w14:textId="77777777" w:rsidTr="00CA746E">
        <w:tc>
          <w:tcPr>
            <w:tcW w:w="3964" w:type="dxa"/>
          </w:tcPr>
          <w:p w14:paraId="43555B4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14:paraId="2C794052" w14:textId="77777777" w:rsidR="005F0133" w:rsidRPr="005353FD" w:rsidRDefault="005F0133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документации о проведении запроса цен и предложивший самую низкую цену договора. </w:t>
            </w:r>
          </w:p>
          <w:p w14:paraId="62227D2F" w14:textId="42A545E2" w:rsidR="004D46A8" w:rsidRPr="005353FD" w:rsidRDefault="005F0133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предложена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4D46A8" w:rsidRPr="005353FD" w14:paraId="61A8DA13" w14:textId="77777777" w:rsidTr="00CA746E">
        <w:tc>
          <w:tcPr>
            <w:tcW w:w="3964" w:type="dxa"/>
          </w:tcPr>
          <w:p w14:paraId="30CEDFE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14:paraId="3E06E6F1" w14:textId="77777777" w:rsidR="005F0133" w:rsidRPr="005353FD" w:rsidRDefault="005F0133" w:rsidP="00CA746E">
            <w:pPr>
              <w:widowControl w:val="0"/>
              <w:tabs>
                <w:tab w:val="left" w:pos="1701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14:paraId="29D6798E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8" w:name="bookmark131"/>
            <w:bookmarkEnd w:id="8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14:paraId="2401F36F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2"/>
            <w:bookmarkEnd w:id="9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подана только одна ценовая заявка;</w:t>
            </w:r>
          </w:p>
          <w:p w14:paraId="79E4C1A9" w14:textId="2CFD69BC" w:rsidR="005F0133" w:rsidRPr="005353FD" w:rsidRDefault="005F0133" w:rsidP="00CA746E">
            <w:pPr>
              <w:widowControl w:val="0"/>
              <w:tabs>
                <w:tab w:val="left" w:pos="918"/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3"/>
            <w:bookmarkEnd w:id="1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</w:t>
            </w:r>
            <w:r w:rsidR="00A1424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заявок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не признана соответствующей требованиям документации о запросе цен.</w:t>
            </w:r>
          </w:p>
          <w:p w14:paraId="312E8B75" w14:textId="57E67684" w:rsidR="004D46A8" w:rsidRPr="005353FD" w:rsidRDefault="005F0133" w:rsidP="00CA746E">
            <w:pPr>
              <w:widowControl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4D46A8" w:rsidRPr="005353FD" w14:paraId="61ED14BF" w14:textId="77777777" w:rsidTr="00CA746E">
        <w:trPr>
          <w:trHeight w:val="636"/>
        </w:trPr>
        <w:tc>
          <w:tcPr>
            <w:tcW w:w="3964" w:type="dxa"/>
          </w:tcPr>
          <w:p w14:paraId="25C2EB3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14:paraId="4A23FEA6" w14:textId="46CDE484" w:rsidR="004D46A8" w:rsidRPr="005353FD" w:rsidRDefault="005F0133" w:rsidP="00CA746E">
            <w:pPr>
              <w:widowControl w:val="0"/>
              <w:spacing w:before="80"/>
              <w:rPr>
                <w:rFonts w:ascii="Times New Roman" w:eastAsia="Arial Unicode MS" w:hAnsi="Times New Roman" w:cs="Times New Roman"/>
                <w:lang w:eastAsia="ru-RU" w:bidi="ru-RU"/>
              </w:rPr>
            </w:pPr>
            <w:r w:rsidRPr="005353FD">
              <w:rPr>
                <w:rStyle w:val="a7"/>
                <w:rFonts w:ascii="Times New Roman" w:eastAsia="Arial Unicode MS" w:hAnsi="Times New Roman" w:cs="Times New Roman"/>
                <w:color w:val="auto"/>
                <w:u w:val="none"/>
                <w:lang w:eastAsia="ru-RU" w:bidi="ru-RU"/>
              </w:rPr>
              <w:t>https://mybusiness65.ru/</w:t>
            </w:r>
          </w:p>
        </w:tc>
      </w:tr>
    </w:tbl>
    <w:p w14:paraId="5F41D98C" w14:textId="1F271757" w:rsidR="00C33346" w:rsidRPr="005353FD" w:rsidRDefault="00CA746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br w:type="textWrapping" w:clear="all"/>
      </w:r>
    </w:p>
    <w:p w14:paraId="7C43BADB" w14:textId="5D497A5E" w:rsidR="00F43CFD" w:rsidRDefault="00C33346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Заказчик вправе в любое время отказаться от проведения запроса </w:t>
      </w:r>
      <w:r w:rsidR="00416E10">
        <w:rPr>
          <w:rFonts w:ascii="Times New Roman" w:eastAsia="Times New Roman" w:hAnsi="Times New Roman" w:cs="Times New Roman"/>
          <w:color w:val="000000"/>
          <w:lang w:eastAsia="ru-RU" w:bidi="ru-RU"/>
        </w:rPr>
        <w:t>цен</w:t>
      </w: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>, а также внести изменения в извещение и документацию о закупке.</w:t>
      </w:r>
    </w:p>
    <w:p w14:paraId="535C2DCA" w14:textId="12557288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3177E34" w14:textId="675196EF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196B8E" w:rsidSect="00196B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4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4306FF"/>
    <w:multiLevelType w:val="hybridMultilevel"/>
    <w:tmpl w:val="00F61C8C"/>
    <w:lvl w:ilvl="0" w:tplc="197CF62E">
      <w:start w:val="5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11"/>
    <w:rsid w:val="000147E6"/>
    <w:rsid w:val="00027A14"/>
    <w:rsid w:val="00030341"/>
    <w:rsid w:val="00030349"/>
    <w:rsid w:val="000336CD"/>
    <w:rsid w:val="000559F5"/>
    <w:rsid w:val="000564C1"/>
    <w:rsid w:val="00073655"/>
    <w:rsid w:val="00073EC2"/>
    <w:rsid w:val="00075399"/>
    <w:rsid w:val="0008554D"/>
    <w:rsid w:val="000A28C1"/>
    <w:rsid w:val="000E1E2A"/>
    <w:rsid w:val="000E3BF8"/>
    <w:rsid w:val="00103310"/>
    <w:rsid w:val="00105BC7"/>
    <w:rsid w:val="00107A0D"/>
    <w:rsid w:val="00126CA6"/>
    <w:rsid w:val="00136BF2"/>
    <w:rsid w:val="001403C4"/>
    <w:rsid w:val="00146E77"/>
    <w:rsid w:val="00156B59"/>
    <w:rsid w:val="001751AD"/>
    <w:rsid w:val="00182EAF"/>
    <w:rsid w:val="00196B8E"/>
    <w:rsid w:val="001A743C"/>
    <w:rsid w:val="001E07D8"/>
    <w:rsid w:val="001F3B25"/>
    <w:rsid w:val="00203818"/>
    <w:rsid w:val="00233950"/>
    <w:rsid w:val="00240F0A"/>
    <w:rsid w:val="00252E1C"/>
    <w:rsid w:val="00256999"/>
    <w:rsid w:val="00284083"/>
    <w:rsid w:val="002A08EC"/>
    <w:rsid w:val="002B0094"/>
    <w:rsid w:val="002B0D36"/>
    <w:rsid w:val="002B702B"/>
    <w:rsid w:val="002C245C"/>
    <w:rsid w:val="002D5C10"/>
    <w:rsid w:val="002E1A16"/>
    <w:rsid w:val="002E3B89"/>
    <w:rsid w:val="002F2C78"/>
    <w:rsid w:val="002F4A26"/>
    <w:rsid w:val="003008A0"/>
    <w:rsid w:val="003225FB"/>
    <w:rsid w:val="003316A4"/>
    <w:rsid w:val="00340127"/>
    <w:rsid w:val="00343995"/>
    <w:rsid w:val="003501DE"/>
    <w:rsid w:val="003669D3"/>
    <w:rsid w:val="0037587C"/>
    <w:rsid w:val="00376C13"/>
    <w:rsid w:val="00382F78"/>
    <w:rsid w:val="003836C0"/>
    <w:rsid w:val="0038473E"/>
    <w:rsid w:val="003A7941"/>
    <w:rsid w:val="003C32EB"/>
    <w:rsid w:val="003C57C7"/>
    <w:rsid w:val="003D0A15"/>
    <w:rsid w:val="003D1C66"/>
    <w:rsid w:val="003D66E8"/>
    <w:rsid w:val="003E5FC5"/>
    <w:rsid w:val="003F4451"/>
    <w:rsid w:val="0041187A"/>
    <w:rsid w:val="00411F53"/>
    <w:rsid w:val="0041355C"/>
    <w:rsid w:val="00416E10"/>
    <w:rsid w:val="00441C7D"/>
    <w:rsid w:val="00446796"/>
    <w:rsid w:val="00447498"/>
    <w:rsid w:val="00450662"/>
    <w:rsid w:val="00460605"/>
    <w:rsid w:val="00464C0D"/>
    <w:rsid w:val="00474615"/>
    <w:rsid w:val="00485AF3"/>
    <w:rsid w:val="0049714B"/>
    <w:rsid w:val="004A66C3"/>
    <w:rsid w:val="004B6B1B"/>
    <w:rsid w:val="004C471C"/>
    <w:rsid w:val="004D46A8"/>
    <w:rsid w:val="004F3EEF"/>
    <w:rsid w:val="00516466"/>
    <w:rsid w:val="005353FD"/>
    <w:rsid w:val="00537B48"/>
    <w:rsid w:val="00537D0F"/>
    <w:rsid w:val="005749C6"/>
    <w:rsid w:val="0058697C"/>
    <w:rsid w:val="005878DD"/>
    <w:rsid w:val="00587D33"/>
    <w:rsid w:val="005917F5"/>
    <w:rsid w:val="00594735"/>
    <w:rsid w:val="005B76E5"/>
    <w:rsid w:val="005C1466"/>
    <w:rsid w:val="005D305B"/>
    <w:rsid w:val="005F0133"/>
    <w:rsid w:val="005F78FB"/>
    <w:rsid w:val="0063407A"/>
    <w:rsid w:val="00643252"/>
    <w:rsid w:val="006645C1"/>
    <w:rsid w:val="00676326"/>
    <w:rsid w:val="00680169"/>
    <w:rsid w:val="00680FD8"/>
    <w:rsid w:val="00686479"/>
    <w:rsid w:val="00691C35"/>
    <w:rsid w:val="00693A11"/>
    <w:rsid w:val="00693E71"/>
    <w:rsid w:val="00694991"/>
    <w:rsid w:val="006A73BE"/>
    <w:rsid w:val="006B4670"/>
    <w:rsid w:val="006C2BF7"/>
    <w:rsid w:val="006C7147"/>
    <w:rsid w:val="006D2929"/>
    <w:rsid w:val="006E284E"/>
    <w:rsid w:val="006F49EC"/>
    <w:rsid w:val="006F5E44"/>
    <w:rsid w:val="00710670"/>
    <w:rsid w:val="007121A0"/>
    <w:rsid w:val="00727E23"/>
    <w:rsid w:val="0073774A"/>
    <w:rsid w:val="00742827"/>
    <w:rsid w:val="00742D81"/>
    <w:rsid w:val="00742E63"/>
    <w:rsid w:val="00774C0B"/>
    <w:rsid w:val="00791E2F"/>
    <w:rsid w:val="00797AA3"/>
    <w:rsid w:val="007B726F"/>
    <w:rsid w:val="007C136A"/>
    <w:rsid w:val="007D3E38"/>
    <w:rsid w:val="007D70DF"/>
    <w:rsid w:val="00831D4D"/>
    <w:rsid w:val="00831F2C"/>
    <w:rsid w:val="00836EC4"/>
    <w:rsid w:val="008409AD"/>
    <w:rsid w:val="008457C5"/>
    <w:rsid w:val="00853557"/>
    <w:rsid w:val="0086230D"/>
    <w:rsid w:val="00882A96"/>
    <w:rsid w:val="008A0E71"/>
    <w:rsid w:val="008D2C7F"/>
    <w:rsid w:val="008F08C2"/>
    <w:rsid w:val="0090626F"/>
    <w:rsid w:val="00922B5F"/>
    <w:rsid w:val="009417B1"/>
    <w:rsid w:val="00951E13"/>
    <w:rsid w:val="00984867"/>
    <w:rsid w:val="009C6E53"/>
    <w:rsid w:val="009D4CE8"/>
    <w:rsid w:val="009F0C56"/>
    <w:rsid w:val="00A03DAB"/>
    <w:rsid w:val="00A10EDB"/>
    <w:rsid w:val="00A14242"/>
    <w:rsid w:val="00A16E56"/>
    <w:rsid w:val="00A173C8"/>
    <w:rsid w:val="00A21645"/>
    <w:rsid w:val="00A35AA9"/>
    <w:rsid w:val="00A51A0D"/>
    <w:rsid w:val="00A51AFD"/>
    <w:rsid w:val="00A61945"/>
    <w:rsid w:val="00A67261"/>
    <w:rsid w:val="00A930DF"/>
    <w:rsid w:val="00A95755"/>
    <w:rsid w:val="00AA2997"/>
    <w:rsid w:val="00AB0DD5"/>
    <w:rsid w:val="00AC1C32"/>
    <w:rsid w:val="00AC23FD"/>
    <w:rsid w:val="00AD5748"/>
    <w:rsid w:val="00AD6388"/>
    <w:rsid w:val="00AD6820"/>
    <w:rsid w:val="00AE7405"/>
    <w:rsid w:val="00AF53B7"/>
    <w:rsid w:val="00B00B12"/>
    <w:rsid w:val="00B103A4"/>
    <w:rsid w:val="00B235F7"/>
    <w:rsid w:val="00B276BB"/>
    <w:rsid w:val="00B47BE1"/>
    <w:rsid w:val="00B554A7"/>
    <w:rsid w:val="00B83D8C"/>
    <w:rsid w:val="00B86FF9"/>
    <w:rsid w:val="00B94D67"/>
    <w:rsid w:val="00BA4918"/>
    <w:rsid w:val="00BC6B76"/>
    <w:rsid w:val="00BD4C69"/>
    <w:rsid w:val="00BE3643"/>
    <w:rsid w:val="00BF6CEE"/>
    <w:rsid w:val="00C33346"/>
    <w:rsid w:val="00C42945"/>
    <w:rsid w:val="00C44B88"/>
    <w:rsid w:val="00C84C45"/>
    <w:rsid w:val="00CA419E"/>
    <w:rsid w:val="00CA637E"/>
    <w:rsid w:val="00CA746E"/>
    <w:rsid w:val="00CF1D87"/>
    <w:rsid w:val="00CF30B3"/>
    <w:rsid w:val="00CF3428"/>
    <w:rsid w:val="00CF7429"/>
    <w:rsid w:val="00D17430"/>
    <w:rsid w:val="00D41F86"/>
    <w:rsid w:val="00D428DB"/>
    <w:rsid w:val="00D47C74"/>
    <w:rsid w:val="00D6372C"/>
    <w:rsid w:val="00D64491"/>
    <w:rsid w:val="00D672B8"/>
    <w:rsid w:val="00D96515"/>
    <w:rsid w:val="00D979A5"/>
    <w:rsid w:val="00DA0303"/>
    <w:rsid w:val="00DA772D"/>
    <w:rsid w:val="00DC64AD"/>
    <w:rsid w:val="00DC717F"/>
    <w:rsid w:val="00DE5100"/>
    <w:rsid w:val="00E2099F"/>
    <w:rsid w:val="00E31917"/>
    <w:rsid w:val="00E3621F"/>
    <w:rsid w:val="00E44C86"/>
    <w:rsid w:val="00E46086"/>
    <w:rsid w:val="00E70452"/>
    <w:rsid w:val="00E85890"/>
    <w:rsid w:val="00E973CB"/>
    <w:rsid w:val="00EB195E"/>
    <w:rsid w:val="00EC1098"/>
    <w:rsid w:val="00EC7F5C"/>
    <w:rsid w:val="00ED34E8"/>
    <w:rsid w:val="00EF343F"/>
    <w:rsid w:val="00EF78A2"/>
    <w:rsid w:val="00F11B57"/>
    <w:rsid w:val="00F34E8D"/>
    <w:rsid w:val="00F42910"/>
    <w:rsid w:val="00F43CFD"/>
    <w:rsid w:val="00F46565"/>
    <w:rsid w:val="00F514F0"/>
    <w:rsid w:val="00F541B4"/>
    <w:rsid w:val="00F558E1"/>
    <w:rsid w:val="00F57990"/>
    <w:rsid w:val="00F61D00"/>
    <w:rsid w:val="00F81B4E"/>
    <w:rsid w:val="00F90C76"/>
    <w:rsid w:val="00FA31E9"/>
    <w:rsid w:val="00FA333F"/>
    <w:rsid w:val="00FA528A"/>
    <w:rsid w:val="00FB2344"/>
    <w:rsid w:val="00FB475F"/>
    <w:rsid w:val="00FC23C8"/>
    <w:rsid w:val="00FC2BBC"/>
    <w:rsid w:val="00FD7076"/>
    <w:rsid w:val="00FE255E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AA75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5749C6"/>
    <w:pPr>
      <w:keepNext/>
      <w:numPr>
        <w:ilvl w:val="4"/>
        <w:numId w:val="6"/>
      </w:numPr>
      <w:tabs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749C6"/>
    <w:pPr>
      <w:widowControl w:val="0"/>
      <w:numPr>
        <w:ilvl w:val="5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5749C6"/>
    <w:pPr>
      <w:widowControl w:val="0"/>
      <w:numPr>
        <w:ilvl w:val="6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749C6"/>
    <w:pPr>
      <w:widowControl w:val="0"/>
      <w:numPr>
        <w:ilvl w:val="7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5749C6"/>
    <w:pPr>
      <w:widowControl w:val="0"/>
      <w:numPr>
        <w:ilvl w:val="8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1,UL,Нумерованый список,Нумерованный список ГОСТ,Bullet List,FooterText,numbered,Маркер,Основной текст - булиты - Navicon,Table-Normal,RSHB_Table-Normal,Paragraphe de liste1,lp1,List Paragraph,Подпись рисунка,Маркированный список_уровень1"/>
    <w:basedOn w:val="a"/>
    <w:link w:val="a5"/>
    <w:uiPriority w:val="99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nhideWhenUsed/>
    <w:rsid w:val="00FA31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164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C1C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917F5"/>
    <w:rPr>
      <w:color w:val="954F72" w:themeColor="followedHyperlink"/>
      <w:u w:val="single"/>
    </w:rPr>
  </w:style>
  <w:style w:type="character" w:customStyle="1" w:styleId="a5">
    <w:name w:val="Абзац списка Знак"/>
    <w:aliases w:val="1 Знак,UL Знак,Нумерованый список Знак,Нумерованный список ГОСТ Знак,Bullet List Знак,FooterText Знак,numbered Знак,Маркер Знак,Основной текст - булиты - Navicon Знак,Table-Normal Знак,RSHB_Table-Normal Знак,Paragraphe de liste1 Знак"/>
    <w:link w:val="a4"/>
    <w:uiPriority w:val="99"/>
    <w:qFormat/>
    <w:locked/>
    <w:rsid w:val="008F08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semiHidden/>
    <w:rsid w:val="005749C6"/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semiHidden/>
    <w:rsid w:val="005749C6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5749C6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5749C6"/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5749C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c">
    <w:name w:val="annotation reference"/>
    <w:basedOn w:val="a0"/>
    <w:uiPriority w:val="99"/>
    <w:semiHidden/>
    <w:unhideWhenUsed/>
    <w:rsid w:val="00196B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6B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6B8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6B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6B8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1751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pp65_fsr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pp65_fsr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AE0EA-A164-43C1-A12B-F1C79F4E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Дейнега Любовь Андреевна</cp:lastModifiedBy>
  <cp:revision>27</cp:revision>
  <cp:lastPrinted>2022-12-12T05:04:00Z</cp:lastPrinted>
  <dcterms:created xsi:type="dcterms:W3CDTF">2025-04-09T04:39:00Z</dcterms:created>
  <dcterms:modified xsi:type="dcterms:W3CDTF">2025-06-27T00:42:00Z</dcterms:modified>
</cp:coreProperties>
</file>